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C1" w:rsidRPr="00A620C1" w:rsidRDefault="009A1398" w:rsidP="00A620C1">
      <w:pPr>
        <w:shd w:val="clear" w:color="auto" w:fill="FFFFFF"/>
        <w:spacing w:after="0" w:line="240" w:lineRule="auto"/>
        <w:textAlignment w:val="baseline"/>
        <w:outlineLvl w:val="0"/>
        <w:rPr>
          <w:rFonts w:ascii="Oswald" w:eastAsia="Times New Roman" w:hAnsi="Oswald" w:cs="Times New Roman"/>
          <w:color w:val="111111"/>
          <w:kern w:val="36"/>
          <w:sz w:val="45"/>
          <w:szCs w:val="45"/>
        </w:rPr>
      </w:pPr>
      <w:hyperlink r:id="rId4" w:history="1">
        <w:r w:rsidR="00A620C1" w:rsidRPr="00A620C1">
          <w:rPr>
            <w:rFonts w:ascii="inherit" w:eastAsia="Times New Roman" w:hAnsi="inherit" w:cs="Times New Roman"/>
            <w:color w:val="C33030"/>
            <w:kern w:val="36"/>
            <w:sz w:val="45"/>
          </w:rPr>
          <w:t>Kudos all round to those involved in Providence Bay cleanup</w:t>
        </w:r>
      </w:hyperlink>
    </w:p>
    <w:p w:rsidR="00A620C1" w:rsidRPr="00A620C1" w:rsidRDefault="00A620C1" w:rsidP="00A620C1">
      <w:pPr>
        <w:shd w:val="clear" w:color="auto" w:fill="FFFFFF"/>
        <w:spacing w:after="0" w:line="240" w:lineRule="auto"/>
        <w:textAlignment w:val="baseline"/>
        <w:rPr>
          <w:rFonts w:ascii="inherit" w:eastAsia="Times New Roman" w:hAnsi="inherit" w:cs="Times New Roman"/>
          <w:i/>
          <w:iCs/>
          <w:color w:val="9B9B9B"/>
          <w:sz w:val="23"/>
          <w:szCs w:val="23"/>
        </w:rPr>
      </w:pPr>
      <w:r w:rsidRPr="00A620C1">
        <w:rPr>
          <w:rFonts w:ascii="inherit" w:eastAsia="Times New Roman" w:hAnsi="inherit" w:cs="Times New Roman"/>
          <w:i/>
          <w:iCs/>
          <w:color w:val="9B9B9B"/>
          <w:sz w:val="23"/>
        </w:rPr>
        <w:t>Posted On </w:t>
      </w:r>
      <w:hyperlink r:id="rId5" w:history="1">
        <w:r w:rsidRPr="00A620C1">
          <w:rPr>
            <w:rFonts w:ascii="inherit" w:eastAsia="Times New Roman" w:hAnsi="inherit" w:cs="Times New Roman"/>
            <w:i/>
            <w:iCs/>
            <w:color w:val="9B9B9B"/>
            <w:sz w:val="23"/>
          </w:rPr>
          <w:t>25 Sep 2013</w:t>
        </w:r>
      </w:hyperlink>
    </w:p>
    <w:p w:rsidR="00A620C1" w:rsidRPr="00A620C1" w:rsidRDefault="00A620C1" w:rsidP="00A620C1">
      <w:pPr>
        <w:shd w:val="clear" w:color="auto" w:fill="FFFFFF"/>
        <w:spacing w:after="0" w:line="240" w:lineRule="auto"/>
        <w:textAlignment w:val="baseline"/>
        <w:rPr>
          <w:rFonts w:ascii="inherit" w:eastAsia="Times New Roman" w:hAnsi="inherit" w:cs="Times New Roman"/>
          <w:i/>
          <w:iCs/>
          <w:color w:val="9B9B9B"/>
          <w:sz w:val="23"/>
          <w:szCs w:val="23"/>
        </w:rPr>
      </w:pPr>
      <w:r w:rsidRPr="00A620C1">
        <w:rPr>
          <w:rFonts w:ascii="inherit" w:eastAsia="Times New Roman" w:hAnsi="inherit" w:cs="Times New Roman"/>
          <w:i/>
          <w:iCs/>
          <w:color w:val="9B9B9B"/>
          <w:sz w:val="23"/>
        </w:rPr>
        <w:t>By : </w:t>
      </w:r>
      <w:hyperlink r:id="rId6" w:tooltip="Posts by expositor" w:history="1">
        <w:r w:rsidRPr="00A620C1">
          <w:rPr>
            <w:rFonts w:ascii="inherit" w:eastAsia="Times New Roman" w:hAnsi="inherit" w:cs="Times New Roman"/>
            <w:i/>
            <w:iCs/>
            <w:color w:val="9B9B9B"/>
            <w:sz w:val="23"/>
          </w:rPr>
          <w:t>expositor</w:t>
        </w:r>
      </w:hyperlink>
    </w:p>
    <w:p w:rsidR="00A620C1" w:rsidRPr="00A620C1" w:rsidRDefault="009A1398" w:rsidP="00A620C1">
      <w:pPr>
        <w:shd w:val="clear" w:color="auto" w:fill="FFFFFF"/>
        <w:spacing w:line="240" w:lineRule="auto"/>
        <w:textAlignment w:val="baseline"/>
        <w:rPr>
          <w:rFonts w:ascii="inherit" w:eastAsia="Times New Roman" w:hAnsi="inherit" w:cs="Times New Roman"/>
          <w:i/>
          <w:iCs/>
          <w:color w:val="9B9B9B"/>
          <w:sz w:val="23"/>
          <w:szCs w:val="23"/>
        </w:rPr>
      </w:pPr>
      <w:hyperlink r:id="rId7" w:anchor="disqus_thread" w:tooltip="Comment on Kudos all round to those involved in Providence Bay cleanup" w:history="1">
        <w:r w:rsidR="00A620C1" w:rsidRPr="00A620C1">
          <w:rPr>
            <w:rFonts w:ascii="inherit" w:eastAsia="Times New Roman" w:hAnsi="inherit" w:cs="Times New Roman"/>
            <w:i/>
            <w:iCs/>
            <w:color w:val="9B9B9B"/>
            <w:sz w:val="23"/>
          </w:rPr>
          <w:t>0 Comments</w:t>
        </w:r>
      </w:hyperlink>
    </w:p>
    <w:p w:rsidR="00A620C1" w:rsidRPr="00A620C1" w:rsidRDefault="009A1398" w:rsidP="00A620C1">
      <w:pPr>
        <w:shd w:val="clear" w:color="auto" w:fill="FFFFFF"/>
        <w:spacing w:line="240" w:lineRule="atLeast"/>
        <w:textAlignment w:val="baseline"/>
        <w:rPr>
          <w:rFonts w:ascii="inherit" w:eastAsia="Times New Roman" w:hAnsi="inherit" w:cs="Times New Roman"/>
          <w:color w:val="505050"/>
          <w:sz w:val="20"/>
          <w:szCs w:val="20"/>
        </w:rPr>
      </w:pPr>
      <w:hyperlink r:id="rId8" w:anchor="url=http%3A%2F%2Fwww.manitoulin.ca%2F2013%2F09%2F25%2Fkudos-round-involved-providence-bay-cleanup%2F&amp;title=Kudos%20all%20round%20to%20those%20involved%20in%20Providence%20Bay%20cleanup&amp;description=Hats%20off%20and%20many%20thanks%20to%20Manitoulin%20Strea" w:history="1">
        <w:r w:rsidRPr="009A1398">
          <w:rPr>
            <w:rFonts w:ascii="inherit" w:eastAsia="Times New Roman" w:hAnsi="inherit" w:cs="Times New Roman"/>
            <w:color w:val="CE2121"/>
            <w:sz w:val="24"/>
            <w:szCs w:val="24"/>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hare" href="http://www.addtoany.com/share_save#url=http%3A%2F%2Fwww.manitoulin.ca%2F2013%2F09%2F25%2Fkudos-round-involved-providence-bay-cleanup%2F&amp;title=Kudos%20all%20round%20to%20those%20involved%20in%20Providence%20Bay%20cleanup&amp;description=Hats%20off%20and%20many%20thanks%20to%20Manitoulin%20Streams%2C%20Ferguson%20Aggregate%2C%20the%20Township%20of%20Central%20Manitoulin%20and%20the%20many%20volunteers%20associated%20with%20the%20stream%20rehabilitation%20project%20near%20the%20mouth%20of%20the%20Mindemoya%20River%20in%20Providence%20Bay." style="width:192pt;height:18pt" o:button="t"/>
          </w:pict>
        </w:r>
      </w:hyperlink>
    </w:p>
    <w:p w:rsidR="00A620C1" w:rsidRPr="00A620C1" w:rsidRDefault="00A620C1" w:rsidP="00A620C1">
      <w:pPr>
        <w:shd w:val="clear" w:color="auto" w:fill="FFFFFF"/>
        <w:spacing w:after="300" w:line="300" w:lineRule="atLeast"/>
        <w:textAlignment w:val="baseline"/>
        <w:rPr>
          <w:rFonts w:ascii="inherit" w:eastAsia="Times New Roman" w:hAnsi="inherit" w:cs="Times New Roman"/>
          <w:color w:val="505050"/>
          <w:sz w:val="20"/>
          <w:szCs w:val="20"/>
        </w:rPr>
      </w:pPr>
      <w:r w:rsidRPr="00A620C1">
        <w:rPr>
          <w:rFonts w:ascii="inherit" w:eastAsia="Times New Roman" w:hAnsi="inherit" w:cs="Times New Roman"/>
          <w:color w:val="505050"/>
          <w:sz w:val="20"/>
          <w:szCs w:val="20"/>
        </w:rPr>
        <w:t>To the Expositor:</w:t>
      </w:r>
    </w:p>
    <w:p w:rsidR="00A620C1" w:rsidRPr="00A620C1" w:rsidRDefault="00A620C1" w:rsidP="00A620C1">
      <w:pPr>
        <w:shd w:val="clear" w:color="auto" w:fill="FFFFFF"/>
        <w:spacing w:after="300" w:line="300" w:lineRule="atLeast"/>
        <w:textAlignment w:val="baseline"/>
        <w:rPr>
          <w:rFonts w:ascii="inherit" w:eastAsia="Times New Roman" w:hAnsi="inherit" w:cs="Times New Roman"/>
          <w:color w:val="505050"/>
          <w:sz w:val="20"/>
          <w:szCs w:val="20"/>
        </w:rPr>
      </w:pPr>
      <w:r w:rsidRPr="00A620C1">
        <w:rPr>
          <w:rFonts w:ascii="inherit" w:eastAsia="Times New Roman" w:hAnsi="inherit" w:cs="Times New Roman"/>
          <w:color w:val="505050"/>
          <w:sz w:val="20"/>
          <w:szCs w:val="20"/>
        </w:rPr>
        <w:t>Hats off and many thanks to Manitoulin Streams, Ferguson Aggregate, the Township of Central Manitoulin and the many volunteers associated with the stream rehabilitation project near the mouth of the Mindemoya River in Providence Bay.</w:t>
      </w:r>
    </w:p>
    <w:p w:rsidR="00A620C1" w:rsidRPr="00A620C1" w:rsidRDefault="00A620C1" w:rsidP="00A620C1">
      <w:pPr>
        <w:shd w:val="clear" w:color="auto" w:fill="FFFFFF"/>
        <w:spacing w:after="300" w:line="300" w:lineRule="atLeast"/>
        <w:textAlignment w:val="baseline"/>
        <w:rPr>
          <w:rFonts w:ascii="inherit" w:eastAsia="Times New Roman" w:hAnsi="inherit" w:cs="Times New Roman"/>
          <w:color w:val="505050"/>
          <w:sz w:val="20"/>
          <w:szCs w:val="20"/>
        </w:rPr>
      </w:pPr>
      <w:r w:rsidRPr="00A620C1">
        <w:rPr>
          <w:rFonts w:ascii="inherit" w:eastAsia="Times New Roman" w:hAnsi="inherit" w:cs="Times New Roman"/>
          <w:color w:val="505050"/>
          <w:sz w:val="20"/>
          <w:szCs w:val="20"/>
        </w:rPr>
        <w:t>It is refreshing to see our tax dollars going toward something positive for a change. This project will reduce erosion, clean sediment from gravel beds and help keep the mouth of the river open at critical times when the salmon and rainbow trout are running the river to spawn. This will, in turn, result in improved reproduction of fish for the future.</w:t>
      </w:r>
    </w:p>
    <w:p w:rsidR="00A620C1" w:rsidRPr="00A620C1" w:rsidRDefault="00A620C1" w:rsidP="00A620C1">
      <w:pPr>
        <w:shd w:val="clear" w:color="auto" w:fill="FFFFFF"/>
        <w:spacing w:after="300" w:line="300" w:lineRule="atLeast"/>
        <w:textAlignment w:val="baseline"/>
        <w:rPr>
          <w:rFonts w:ascii="inherit" w:eastAsia="Times New Roman" w:hAnsi="inherit" w:cs="Times New Roman"/>
          <w:color w:val="505050"/>
          <w:sz w:val="20"/>
          <w:szCs w:val="20"/>
        </w:rPr>
      </w:pPr>
      <w:r w:rsidRPr="00A620C1">
        <w:rPr>
          <w:rFonts w:ascii="inherit" w:eastAsia="Times New Roman" w:hAnsi="inherit" w:cs="Times New Roman"/>
          <w:color w:val="505050"/>
          <w:sz w:val="20"/>
          <w:szCs w:val="20"/>
        </w:rPr>
        <w:t>The vast majority of fish caught along the south shore of Manitoulin are the result of natural reproduction as there are no stocking programs for rainbow trout or salmon on the south shore of the Island. This project will result in more sportfishing opportunities in the future. There is now less fishing opportunities at the Providence Bay dock, so more opportunities are needed. To those few people who objected to this project, remember the health of the fish stocks in Providence Bay and Lake Huron directly effect the whole village of Providence Bay.</w:t>
      </w:r>
    </w:p>
    <w:p w:rsidR="00A620C1" w:rsidRPr="00A620C1" w:rsidRDefault="00A620C1" w:rsidP="00A620C1">
      <w:pPr>
        <w:shd w:val="clear" w:color="auto" w:fill="FFFFFF"/>
        <w:spacing w:after="300" w:line="300" w:lineRule="atLeast"/>
        <w:textAlignment w:val="baseline"/>
        <w:rPr>
          <w:rFonts w:ascii="inherit" w:eastAsia="Times New Roman" w:hAnsi="inherit" w:cs="Times New Roman"/>
          <w:color w:val="505050"/>
          <w:sz w:val="20"/>
          <w:szCs w:val="20"/>
        </w:rPr>
      </w:pPr>
      <w:r w:rsidRPr="00A620C1">
        <w:rPr>
          <w:rFonts w:ascii="inherit" w:eastAsia="Times New Roman" w:hAnsi="inherit" w:cs="Times New Roman"/>
          <w:color w:val="505050"/>
          <w:sz w:val="20"/>
          <w:szCs w:val="20"/>
        </w:rPr>
        <w:t>Again, many thanks and keep up the good work.</w:t>
      </w:r>
    </w:p>
    <w:p w:rsidR="00A620C1" w:rsidRPr="00A620C1" w:rsidRDefault="00A620C1" w:rsidP="00A620C1">
      <w:pPr>
        <w:shd w:val="clear" w:color="auto" w:fill="FFFFFF"/>
        <w:spacing w:after="0" w:line="300" w:lineRule="atLeast"/>
        <w:textAlignment w:val="baseline"/>
        <w:rPr>
          <w:rFonts w:ascii="inherit" w:eastAsia="Times New Roman" w:hAnsi="inherit" w:cs="Times New Roman"/>
          <w:i/>
          <w:iCs/>
          <w:color w:val="505050"/>
          <w:sz w:val="20"/>
          <w:szCs w:val="20"/>
        </w:rPr>
      </w:pPr>
      <w:r w:rsidRPr="00A620C1">
        <w:rPr>
          <w:rFonts w:ascii="inherit" w:eastAsia="Times New Roman" w:hAnsi="inherit" w:cs="Times New Roman"/>
          <w:i/>
          <w:iCs/>
          <w:color w:val="505050"/>
          <w:sz w:val="20"/>
          <w:szCs w:val="20"/>
        </w:rPr>
        <w:t>Regards,</w:t>
      </w:r>
    </w:p>
    <w:p w:rsidR="00A620C1" w:rsidRPr="00A620C1" w:rsidRDefault="00A620C1" w:rsidP="00A620C1">
      <w:pPr>
        <w:shd w:val="clear" w:color="auto" w:fill="FFFFFF"/>
        <w:spacing w:after="0" w:line="300" w:lineRule="atLeast"/>
        <w:textAlignment w:val="baseline"/>
        <w:rPr>
          <w:rFonts w:ascii="inherit" w:eastAsia="Times New Roman" w:hAnsi="inherit" w:cs="Times New Roman"/>
          <w:i/>
          <w:iCs/>
          <w:color w:val="505050"/>
          <w:sz w:val="20"/>
          <w:szCs w:val="20"/>
        </w:rPr>
      </w:pPr>
      <w:r w:rsidRPr="00A620C1">
        <w:rPr>
          <w:rFonts w:ascii="inherit" w:eastAsia="Times New Roman" w:hAnsi="inherit" w:cs="Times New Roman"/>
          <w:i/>
          <w:iCs/>
          <w:color w:val="505050"/>
          <w:sz w:val="20"/>
          <w:szCs w:val="20"/>
        </w:rPr>
        <w:t>Jack Hicks</w:t>
      </w:r>
    </w:p>
    <w:p w:rsidR="00A620C1" w:rsidRPr="00A620C1" w:rsidRDefault="00A620C1" w:rsidP="00A620C1">
      <w:pPr>
        <w:shd w:val="clear" w:color="auto" w:fill="FFFFFF"/>
        <w:spacing w:after="0" w:line="300" w:lineRule="atLeast"/>
        <w:textAlignment w:val="baseline"/>
        <w:rPr>
          <w:rFonts w:ascii="inherit" w:eastAsia="Times New Roman" w:hAnsi="inherit" w:cs="Times New Roman"/>
          <w:i/>
          <w:iCs/>
          <w:color w:val="505050"/>
          <w:sz w:val="20"/>
          <w:szCs w:val="20"/>
        </w:rPr>
      </w:pPr>
      <w:r w:rsidRPr="00A620C1">
        <w:rPr>
          <w:rFonts w:ascii="inherit" w:eastAsia="Times New Roman" w:hAnsi="inherit" w:cs="Times New Roman"/>
          <w:i/>
          <w:iCs/>
          <w:color w:val="505050"/>
          <w:sz w:val="20"/>
          <w:szCs w:val="20"/>
        </w:rPr>
        <w:t>Providence Bay</w:t>
      </w:r>
    </w:p>
    <w:p w:rsidR="00A620C1" w:rsidRPr="00A620C1" w:rsidRDefault="00A620C1" w:rsidP="00A620C1">
      <w:pPr>
        <w:shd w:val="clear" w:color="auto" w:fill="FFFFFF"/>
        <w:spacing w:after="300" w:line="300" w:lineRule="atLeast"/>
        <w:textAlignment w:val="baseline"/>
        <w:rPr>
          <w:rFonts w:ascii="inherit" w:eastAsia="Times New Roman" w:hAnsi="inherit" w:cs="Times New Roman"/>
          <w:color w:val="505050"/>
          <w:sz w:val="20"/>
          <w:szCs w:val="20"/>
        </w:rPr>
      </w:pPr>
      <w:r w:rsidRPr="00A620C1">
        <w:rPr>
          <w:rFonts w:ascii="inherit" w:eastAsia="Times New Roman" w:hAnsi="inherit" w:cs="Times New Roman"/>
          <w:color w:val="505050"/>
          <w:sz w:val="20"/>
          <w:szCs w:val="20"/>
        </w:rPr>
        <w:t> </w:t>
      </w:r>
    </w:p>
    <w:p w:rsidR="009E1BFA" w:rsidRDefault="00060C36"/>
    <w:sectPr w:rsidR="009E1BFA" w:rsidSect="00947A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swal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pplyBreakingRules/>
    <w:useFELayout/>
  </w:compat>
  <w:rsids>
    <w:rsidRoot w:val="00A620C1"/>
    <w:rsid w:val="00060C36"/>
    <w:rsid w:val="00130B29"/>
    <w:rsid w:val="0016009B"/>
    <w:rsid w:val="00194451"/>
    <w:rsid w:val="00220487"/>
    <w:rsid w:val="002D2956"/>
    <w:rsid w:val="00936D7D"/>
    <w:rsid w:val="00947ADF"/>
    <w:rsid w:val="009A1398"/>
    <w:rsid w:val="00A4331F"/>
    <w:rsid w:val="00A620C1"/>
    <w:rsid w:val="00C0276F"/>
    <w:rsid w:val="00C31F6D"/>
    <w:rsid w:val="00CE7EDA"/>
    <w:rsid w:val="00D068DC"/>
    <w:rsid w:val="00F562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DF"/>
  </w:style>
  <w:style w:type="paragraph" w:styleId="Heading1">
    <w:name w:val="heading 1"/>
    <w:basedOn w:val="Normal"/>
    <w:link w:val="Heading1Char"/>
    <w:uiPriority w:val="9"/>
    <w:qFormat/>
    <w:rsid w:val="00A620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0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620C1"/>
    <w:rPr>
      <w:color w:val="0000FF"/>
      <w:u w:val="single"/>
    </w:rPr>
  </w:style>
  <w:style w:type="character" w:customStyle="1" w:styleId="head">
    <w:name w:val="head"/>
    <w:basedOn w:val="DefaultParagraphFont"/>
    <w:rsid w:val="00A620C1"/>
  </w:style>
  <w:style w:type="character" w:customStyle="1" w:styleId="apple-converted-space">
    <w:name w:val="apple-converted-space"/>
    <w:basedOn w:val="DefaultParagraphFont"/>
    <w:rsid w:val="00A620C1"/>
  </w:style>
  <w:style w:type="paragraph" w:styleId="NormalWeb">
    <w:name w:val="Normal (Web)"/>
    <w:basedOn w:val="Normal"/>
    <w:uiPriority w:val="99"/>
    <w:semiHidden/>
    <w:unhideWhenUsed/>
    <w:rsid w:val="00A620C1"/>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A620C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620C1"/>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1919292420">
      <w:bodyDiv w:val="1"/>
      <w:marLeft w:val="0"/>
      <w:marRight w:val="0"/>
      <w:marTop w:val="0"/>
      <w:marBottom w:val="0"/>
      <w:divBdr>
        <w:top w:val="none" w:sz="0" w:space="0" w:color="auto"/>
        <w:left w:val="none" w:sz="0" w:space="0" w:color="auto"/>
        <w:bottom w:val="none" w:sz="0" w:space="0" w:color="auto"/>
        <w:right w:val="none" w:sz="0" w:space="0" w:color="auto"/>
      </w:divBdr>
      <w:divsChild>
        <w:div w:id="505634083">
          <w:marLeft w:val="0"/>
          <w:marRight w:val="0"/>
          <w:marTop w:val="0"/>
          <w:marBottom w:val="450"/>
          <w:divBdr>
            <w:top w:val="single" w:sz="2" w:space="0" w:color="313131"/>
            <w:left w:val="single" w:sz="2" w:space="0" w:color="313131"/>
            <w:bottom w:val="single" w:sz="18" w:space="4" w:color="313131"/>
            <w:right w:val="single" w:sz="2" w:space="0" w:color="313131"/>
          </w:divBdr>
          <w:divsChild>
            <w:div w:id="553734929">
              <w:marLeft w:val="0"/>
              <w:marRight w:val="225"/>
              <w:marTop w:val="0"/>
              <w:marBottom w:val="0"/>
              <w:divBdr>
                <w:top w:val="none" w:sz="0" w:space="0" w:color="auto"/>
                <w:left w:val="none" w:sz="0" w:space="0" w:color="auto"/>
                <w:bottom w:val="none" w:sz="0" w:space="0" w:color="auto"/>
                <w:right w:val="none" w:sz="0" w:space="0" w:color="auto"/>
              </w:divBdr>
            </w:div>
            <w:div w:id="1111827276">
              <w:marLeft w:val="0"/>
              <w:marRight w:val="225"/>
              <w:marTop w:val="0"/>
              <w:marBottom w:val="0"/>
              <w:divBdr>
                <w:top w:val="none" w:sz="0" w:space="0" w:color="auto"/>
                <w:left w:val="none" w:sz="0" w:space="0" w:color="auto"/>
                <w:bottom w:val="none" w:sz="0" w:space="0" w:color="auto"/>
                <w:right w:val="none" w:sz="0" w:space="0" w:color="auto"/>
              </w:divBdr>
            </w:div>
            <w:div w:id="998003091">
              <w:marLeft w:val="0"/>
              <w:marRight w:val="225"/>
              <w:marTop w:val="0"/>
              <w:marBottom w:val="0"/>
              <w:divBdr>
                <w:top w:val="none" w:sz="0" w:space="0" w:color="auto"/>
                <w:left w:val="none" w:sz="0" w:space="0" w:color="auto"/>
                <w:bottom w:val="none" w:sz="0" w:space="0" w:color="auto"/>
                <w:right w:val="none" w:sz="0" w:space="0" w:color="auto"/>
              </w:divBdr>
            </w:div>
          </w:divsChild>
        </w:div>
        <w:div w:id="1591232483">
          <w:marLeft w:val="0"/>
          <w:marRight w:val="0"/>
          <w:marTop w:val="0"/>
          <w:marBottom w:val="0"/>
          <w:divBdr>
            <w:top w:val="none" w:sz="0" w:space="0" w:color="auto"/>
            <w:left w:val="none" w:sz="0" w:space="0" w:color="auto"/>
            <w:bottom w:val="none" w:sz="0" w:space="0" w:color="auto"/>
            <w:right w:val="none" w:sz="0" w:space="0" w:color="auto"/>
          </w:divBdr>
          <w:divsChild>
            <w:div w:id="1099250638">
              <w:marLeft w:val="0"/>
              <w:marRight w:val="0"/>
              <w:marTop w:val="240"/>
              <w:marBottom w:val="240"/>
              <w:divBdr>
                <w:top w:val="none" w:sz="0" w:space="0" w:color="auto"/>
                <w:left w:val="none" w:sz="0" w:space="0" w:color="auto"/>
                <w:bottom w:val="none" w:sz="0" w:space="0" w:color="auto"/>
                <w:right w:val="none" w:sz="0" w:space="0" w:color="auto"/>
              </w:divBdr>
              <w:divsChild>
                <w:div w:id="9211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dtoany.com/share_save" TargetMode="External"/><Relationship Id="rId3" Type="http://schemas.openxmlformats.org/officeDocument/2006/relationships/webSettings" Target="webSettings.xml"/><Relationship Id="rId7" Type="http://schemas.openxmlformats.org/officeDocument/2006/relationships/hyperlink" Target="http://www.manitoulin.ca/2013/09/25/kudos-round-involved-providence-bay-clea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itoulin.ca/author/expositor/" TargetMode="External"/><Relationship Id="rId5" Type="http://schemas.openxmlformats.org/officeDocument/2006/relationships/hyperlink" Target="http://www.manitoulin.ca/2013/09/25/" TargetMode="External"/><Relationship Id="rId10" Type="http://schemas.openxmlformats.org/officeDocument/2006/relationships/theme" Target="theme/theme1.xml"/><Relationship Id="rId4" Type="http://schemas.openxmlformats.org/officeDocument/2006/relationships/hyperlink" Target="http://www.manitoulin.ca/2013/09/25/kudos-round-involved-providence-bay-cleanu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Manitoulin Streams</dc:creator>
  <cp:lastModifiedBy>Manitoulin Streams</cp:lastModifiedBy>
  <cp:revision>2</cp:revision>
  <dcterms:created xsi:type="dcterms:W3CDTF">2015-05-01T13:58:00Z</dcterms:created>
  <dcterms:modified xsi:type="dcterms:W3CDTF">2015-05-01T13:58:00Z</dcterms:modified>
</cp:coreProperties>
</file>